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C37" w:rsidRPr="00E063F8" w:rsidRDefault="007F0A2A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A36C37">
        <w:rPr>
          <w:rFonts w:ascii="Times New Roman" w:hAnsi="Times New Roman" w:cs="Times New Roman"/>
          <w:b/>
          <w:sz w:val="24"/>
          <w:szCs w:val="24"/>
        </w:rPr>
        <w:t xml:space="preserve"> работа № </w:t>
      </w:r>
      <w:r w:rsidR="005D3D05">
        <w:rPr>
          <w:rFonts w:ascii="Times New Roman" w:hAnsi="Times New Roman" w:cs="Times New Roman"/>
          <w:b/>
          <w:sz w:val="24"/>
          <w:szCs w:val="24"/>
        </w:rPr>
        <w:t>1</w:t>
      </w:r>
      <w:r w:rsidR="000F0B3B">
        <w:rPr>
          <w:rFonts w:ascii="Times New Roman" w:hAnsi="Times New Roman" w:cs="Times New Roman"/>
          <w:b/>
          <w:sz w:val="24"/>
          <w:szCs w:val="24"/>
        </w:rPr>
        <w:t>4</w:t>
      </w:r>
      <w:bookmarkStart w:id="0" w:name="_GoBack"/>
      <w:bookmarkEnd w:id="0"/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C37" w:rsidRDefault="000F0B3B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0B3B">
        <w:rPr>
          <w:rFonts w:ascii="Times New Roman" w:hAnsi="Times New Roman" w:cs="Times New Roman"/>
          <w:b/>
          <w:sz w:val="24"/>
          <w:szCs w:val="24"/>
        </w:rPr>
        <w:t>МЕРЫ СОВЕРШЕНСТВОВАНИЯ РУБОК ГЛАВНОГО ПОЛЬЗОВАНИЯ</w:t>
      </w:r>
    </w:p>
    <w:p w:rsidR="005D3D05" w:rsidRDefault="005D3D05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D05" w:rsidRDefault="005D3D05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6C37" w:rsidRPr="00382418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418">
        <w:rPr>
          <w:rFonts w:ascii="Times New Roman" w:hAnsi="Times New Roman" w:cs="Times New Roman"/>
          <w:sz w:val="28"/>
          <w:szCs w:val="28"/>
        </w:rPr>
        <w:t>Задания:</w:t>
      </w:r>
    </w:p>
    <w:p w:rsidR="000F0B3B" w:rsidRP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0B3B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0B3B">
        <w:rPr>
          <w:rFonts w:ascii="Times New Roman" w:hAnsi="Times New Roman" w:cs="Times New Roman"/>
          <w:sz w:val="28"/>
          <w:szCs w:val="28"/>
        </w:rPr>
        <w:t xml:space="preserve">Перечислите  мероприятия  по  совершенствованию  главных  рубок 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Pr="000F0B3B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есах разного назначения (табл. 1</w:t>
      </w:r>
      <w:r w:rsidRPr="000F0B3B">
        <w:rPr>
          <w:rFonts w:ascii="Times New Roman" w:hAnsi="Times New Roman" w:cs="Times New Roman"/>
          <w:sz w:val="28"/>
          <w:szCs w:val="28"/>
        </w:rPr>
        <w:t>).</w:t>
      </w:r>
    </w:p>
    <w:p w:rsidR="000F0B3B" w:rsidRP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0B3B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0B3B">
        <w:rPr>
          <w:rFonts w:ascii="Times New Roman" w:hAnsi="Times New Roman" w:cs="Times New Roman"/>
          <w:sz w:val="28"/>
          <w:szCs w:val="28"/>
        </w:rPr>
        <w:t>Обоснуйте выбор способа рубки главно</w:t>
      </w:r>
      <w:r>
        <w:rPr>
          <w:rFonts w:ascii="Times New Roman" w:hAnsi="Times New Roman" w:cs="Times New Roman"/>
          <w:sz w:val="28"/>
          <w:szCs w:val="28"/>
        </w:rPr>
        <w:t>го пользования в лесах разного состава (табл. 2</w:t>
      </w:r>
      <w:r w:rsidRPr="000F0B3B">
        <w:rPr>
          <w:rFonts w:ascii="Times New Roman" w:hAnsi="Times New Roman" w:cs="Times New Roman"/>
          <w:sz w:val="28"/>
          <w:szCs w:val="28"/>
        </w:rPr>
        <w:t>).</w:t>
      </w:r>
    </w:p>
    <w:p w:rsid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0B3B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0B3B">
        <w:rPr>
          <w:rFonts w:ascii="Times New Roman" w:hAnsi="Times New Roman" w:cs="Times New Roman"/>
          <w:sz w:val="28"/>
          <w:szCs w:val="28"/>
        </w:rPr>
        <w:t>Перечислите  преимущества  и  недоста</w:t>
      </w:r>
      <w:r>
        <w:rPr>
          <w:rFonts w:ascii="Times New Roman" w:hAnsi="Times New Roman" w:cs="Times New Roman"/>
          <w:sz w:val="28"/>
          <w:szCs w:val="28"/>
        </w:rPr>
        <w:t>тки  способов  рубок  главного пользования (табл. 9</w:t>
      </w:r>
      <w:r w:rsidRPr="000F0B3B">
        <w:rPr>
          <w:rFonts w:ascii="Times New Roman" w:hAnsi="Times New Roman" w:cs="Times New Roman"/>
          <w:sz w:val="28"/>
          <w:szCs w:val="28"/>
        </w:rPr>
        <w:t>).</w:t>
      </w:r>
    </w:p>
    <w:p w:rsidR="000F0B3B" w:rsidRP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A4766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 – </w:t>
      </w:r>
      <w:r w:rsidRPr="000F0B3B">
        <w:rPr>
          <w:rFonts w:ascii="Times New Roman" w:hAnsi="Times New Roman" w:cs="Times New Roman"/>
          <w:sz w:val="28"/>
          <w:szCs w:val="28"/>
        </w:rPr>
        <w:t>Мероприятия по совершенс</w:t>
      </w:r>
      <w:r>
        <w:rPr>
          <w:rFonts w:ascii="Times New Roman" w:hAnsi="Times New Roman" w:cs="Times New Roman"/>
          <w:sz w:val="28"/>
          <w:szCs w:val="28"/>
        </w:rPr>
        <w:t xml:space="preserve">твованию главных рубок в лесах </w:t>
      </w:r>
      <w:r w:rsidRPr="000F0B3B">
        <w:rPr>
          <w:rFonts w:ascii="Times New Roman" w:hAnsi="Times New Roman" w:cs="Times New Roman"/>
          <w:sz w:val="28"/>
          <w:szCs w:val="28"/>
        </w:rPr>
        <w:t>разного назначения</w:t>
      </w:r>
    </w:p>
    <w:p w:rsidR="00E063F8" w:rsidRPr="000F0B3B" w:rsidRDefault="00E063F8" w:rsidP="00E063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F0B3B" w:rsidRDefault="000F0B3B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8DC28AD" wp14:editId="51FDD8F5">
            <wp:extent cx="5940425" cy="1765757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765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0B3B" w:rsidRDefault="000F0B3B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2 – </w:t>
      </w:r>
      <w:r w:rsidRPr="000F0B3B">
        <w:rPr>
          <w:rFonts w:ascii="Times New Roman" w:hAnsi="Times New Roman" w:cs="Times New Roman"/>
          <w:sz w:val="28"/>
          <w:szCs w:val="28"/>
        </w:rPr>
        <w:t>Выбор способа рубки главно</w:t>
      </w:r>
      <w:r>
        <w:rPr>
          <w:rFonts w:ascii="Times New Roman" w:hAnsi="Times New Roman" w:cs="Times New Roman"/>
          <w:sz w:val="28"/>
          <w:szCs w:val="28"/>
        </w:rPr>
        <w:t xml:space="preserve">го пользования в лесах разного </w:t>
      </w:r>
      <w:r w:rsidRPr="000F0B3B">
        <w:rPr>
          <w:rFonts w:ascii="Times New Roman" w:hAnsi="Times New Roman" w:cs="Times New Roman"/>
          <w:sz w:val="28"/>
          <w:szCs w:val="28"/>
        </w:rPr>
        <w:t>состава</w:t>
      </w:r>
    </w:p>
    <w:p w:rsid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63FE22C" wp14:editId="581B4040">
            <wp:extent cx="5940425" cy="2480617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80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3 – </w:t>
      </w:r>
      <w:r w:rsidRPr="000F0B3B">
        <w:rPr>
          <w:rFonts w:ascii="Times New Roman" w:hAnsi="Times New Roman" w:cs="Times New Roman"/>
          <w:sz w:val="28"/>
          <w:szCs w:val="28"/>
        </w:rPr>
        <w:t>Преимущества и недо</w:t>
      </w:r>
      <w:r>
        <w:rPr>
          <w:rFonts w:ascii="Times New Roman" w:hAnsi="Times New Roman" w:cs="Times New Roman"/>
          <w:sz w:val="28"/>
          <w:szCs w:val="28"/>
        </w:rPr>
        <w:t xml:space="preserve">статки способов рубок главного </w:t>
      </w:r>
      <w:r w:rsidRPr="000F0B3B">
        <w:rPr>
          <w:rFonts w:ascii="Times New Roman" w:hAnsi="Times New Roman" w:cs="Times New Roman"/>
          <w:sz w:val="28"/>
          <w:szCs w:val="28"/>
        </w:rPr>
        <w:t>пользования</w:t>
      </w:r>
    </w:p>
    <w:p w:rsidR="000F0B3B" w:rsidRDefault="000F0B3B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F0B3B" w:rsidRDefault="000F0B3B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1F21042" wp14:editId="4E668426">
            <wp:extent cx="5940425" cy="2097713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097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0B3B" w:rsidRDefault="000F0B3B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150E">
        <w:rPr>
          <w:rFonts w:ascii="Times New Roman" w:hAnsi="Times New Roman" w:cs="Times New Roman"/>
          <w:b/>
          <w:sz w:val="28"/>
          <w:szCs w:val="28"/>
        </w:rPr>
        <w:t>Контрольные вопросы:</w:t>
      </w:r>
    </w:p>
    <w:p w:rsidR="000F0B3B" w:rsidRP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0B3B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0B3B">
        <w:rPr>
          <w:rFonts w:ascii="Times New Roman" w:hAnsi="Times New Roman" w:cs="Times New Roman"/>
          <w:sz w:val="28"/>
          <w:szCs w:val="28"/>
        </w:rPr>
        <w:t xml:space="preserve">На какие группы, в соответствии с </w:t>
      </w:r>
      <w:r>
        <w:rPr>
          <w:rFonts w:ascii="Times New Roman" w:hAnsi="Times New Roman" w:cs="Times New Roman"/>
          <w:sz w:val="28"/>
          <w:szCs w:val="28"/>
        </w:rPr>
        <w:t xml:space="preserve">экономическим, экологическим и </w:t>
      </w:r>
      <w:r w:rsidRPr="000F0B3B">
        <w:rPr>
          <w:rFonts w:ascii="Times New Roman" w:hAnsi="Times New Roman" w:cs="Times New Roman"/>
          <w:sz w:val="28"/>
          <w:szCs w:val="28"/>
        </w:rPr>
        <w:t>социальным значением, произведено деление лесного фонда по группам лесов?</w:t>
      </w:r>
    </w:p>
    <w:p w:rsidR="000F0B3B" w:rsidRP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0B3B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0B3B">
        <w:rPr>
          <w:rFonts w:ascii="Times New Roman" w:hAnsi="Times New Roman" w:cs="Times New Roman"/>
          <w:sz w:val="28"/>
          <w:szCs w:val="28"/>
        </w:rPr>
        <w:t>Какие основные принципы ведения х</w:t>
      </w:r>
      <w:r>
        <w:rPr>
          <w:rFonts w:ascii="Times New Roman" w:hAnsi="Times New Roman" w:cs="Times New Roman"/>
          <w:sz w:val="28"/>
          <w:szCs w:val="28"/>
        </w:rPr>
        <w:t xml:space="preserve">озяйства установлены для лесов </w:t>
      </w:r>
      <w:r w:rsidRPr="000F0B3B">
        <w:rPr>
          <w:rFonts w:ascii="Times New Roman" w:hAnsi="Times New Roman" w:cs="Times New Roman"/>
          <w:sz w:val="28"/>
          <w:szCs w:val="28"/>
        </w:rPr>
        <w:t>каждой группы?</w:t>
      </w:r>
    </w:p>
    <w:p w:rsidR="000F0B3B" w:rsidRP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0B3B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0B3B">
        <w:rPr>
          <w:rFonts w:ascii="Times New Roman" w:hAnsi="Times New Roman" w:cs="Times New Roman"/>
          <w:sz w:val="28"/>
          <w:szCs w:val="28"/>
        </w:rPr>
        <w:t xml:space="preserve">Какие мероприятия в лесном хозяйстве относят к </w:t>
      </w:r>
      <w:proofErr w:type="spellStart"/>
      <w:r w:rsidRPr="000F0B3B">
        <w:rPr>
          <w:rFonts w:ascii="Times New Roman" w:hAnsi="Times New Roman" w:cs="Times New Roman"/>
          <w:sz w:val="28"/>
          <w:szCs w:val="28"/>
        </w:rPr>
        <w:t>лесоводственным</w:t>
      </w:r>
      <w:proofErr w:type="spellEnd"/>
      <w:r w:rsidRPr="000F0B3B">
        <w:rPr>
          <w:rFonts w:ascii="Times New Roman" w:hAnsi="Times New Roman" w:cs="Times New Roman"/>
          <w:sz w:val="28"/>
          <w:szCs w:val="28"/>
        </w:rPr>
        <w:t>.</w:t>
      </w:r>
    </w:p>
    <w:p w:rsidR="000F0B3B" w:rsidRP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0B3B">
        <w:rPr>
          <w:rFonts w:ascii="Times New Roman" w:hAnsi="Times New Roman" w:cs="Times New Roman"/>
          <w:sz w:val="28"/>
          <w:szCs w:val="28"/>
        </w:rPr>
        <w:t>4. Что понимают под способом рубок леса</w:t>
      </w:r>
      <w:r>
        <w:rPr>
          <w:rFonts w:ascii="Times New Roman" w:hAnsi="Times New Roman" w:cs="Times New Roman"/>
          <w:sz w:val="28"/>
          <w:szCs w:val="28"/>
        </w:rPr>
        <w:t xml:space="preserve">, и какие различают основные </w:t>
      </w:r>
      <w:r w:rsidRPr="000F0B3B">
        <w:rPr>
          <w:rFonts w:ascii="Times New Roman" w:hAnsi="Times New Roman" w:cs="Times New Roman"/>
          <w:sz w:val="28"/>
          <w:szCs w:val="28"/>
        </w:rPr>
        <w:t xml:space="preserve">способы главного пользования лесов? </w:t>
      </w:r>
    </w:p>
    <w:p w:rsidR="000F0B3B" w:rsidRP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0B3B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0B3B">
        <w:rPr>
          <w:rFonts w:ascii="Times New Roman" w:hAnsi="Times New Roman" w:cs="Times New Roman"/>
          <w:sz w:val="28"/>
          <w:szCs w:val="28"/>
        </w:rPr>
        <w:t>Какие факторы существенно вл</w:t>
      </w:r>
      <w:r>
        <w:rPr>
          <w:rFonts w:ascii="Times New Roman" w:hAnsi="Times New Roman" w:cs="Times New Roman"/>
          <w:sz w:val="28"/>
          <w:szCs w:val="28"/>
        </w:rPr>
        <w:t xml:space="preserve">ияют на успешность порослевого </w:t>
      </w:r>
      <w:r w:rsidRPr="000F0B3B">
        <w:rPr>
          <w:rFonts w:ascii="Times New Roman" w:hAnsi="Times New Roman" w:cs="Times New Roman"/>
          <w:sz w:val="28"/>
          <w:szCs w:val="28"/>
        </w:rPr>
        <w:t>возобновления при проведении рубок при низкоствольном хозяйстве?</w:t>
      </w:r>
    </w:p>
    <w:p w:rsidR="000F0B3B" w:rsidRP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0B3B">
        <w:rPr>
          <w:rFonts w:ascii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0B3B">
        <w:rPr>
          <w:rFonts w:ascii="Times New Roman" w:hAnsi="Times New Roman" w:cs="Times New Roman"/>
          <w:sz w:val="28"/>
          <w:szCs w:val="28"/>
        </w:rPr>
        <w:t>Какое хозяйство называют средним лесом и в чем его преиму</w:t>
      </w:r>
      <w:r>
        <w:rPr>
          <w:rFonts w:ascii="Times New Roman" w:hAnsi="Times New Roman" w:cs="Times New Roman"/>
          <w:sz w:val="28"/>
          <w:szCs w:val="28"/>
        </w:rPr>
        <w:t xml:space="preserve">щества и </w:t>
      </w:r>
      <w:r w:rsidRPr="000F0B3B">
        <w:rPr>
          <w:rFonts w:ascii="Times New Roman" w:hAnsi="Times New Roman" w:cs="Times New Roman"/>
          <w:sz w:val="28"/>
          <w:szCs w:val="28"/>
        </w:rPr>
        <w:t>недостатки?</w:t>
      </w:r>
    </w:p>
    <w:p w:rsidR="000F0B3B" w:rsidRP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0B3B"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0B3B">
        <w:rPr>
          <w:rFonts w:ascii="Times New Roman" w:hAnsi="Times New Roman" w:cs="Times New Roman"/>
          <w:sz w:val="28"/>
          <w:szCs w:val="28"/>
        </w:rPr>
        <w:t>Перечислите положит</w:t>
      </w:r>
      <w:r>
        <w:rPr>
          <w:rFonts w:ascii="Times New Roman" w:hAnsi="Times New Roman" w:cs="Times New Roman"/>
          <w:sz w:val="28"/>
          <w:szCs w:val="28"/>
        </w:rPr>
        <w:t xml:space="preserve">ельные и отрицательные стороны </w:t>
      </w:r>
      <w:r w:rsidRPr="000F0B3B">
        <w:rPr>
          <w:rFonts w:ascii="Times New Roman" w:hAnsi="Times New Roman" w:cs="Times New Roman"/>
          <w:sz w:val="28"/>
          <w:szCs w:val="28"/>
        </w:rPr>
        <w:t>низкоствольного хозяйства. При каких у</w:t>
      </w:r>
      <w:r>
        <w:rPr>
          <w:rFonts w:ascii="Times New Roman" w:hAnsi="Times New Roman" w:cs="Times New Roman"/>
          <w:sz w:val="28"/>
          <w:szCs w:val="28"/>
        </w:rPr>
        <w:t xml:space="preserve">словиях это хозяйство является </w:t>
      </w:r>
      <w:r w:rsidRPr="000F0B3B">
        <w:rPr>
          <w:rFonts w:ascii="Times New Roman" w:hAnsi="Times New Roman" w:cs="Times New Roman"/>
          <w:sz w:val="28"/>
          <w:szCs w:val="28"/>
        </w:rPr>
        <w:t>оправданным?</w:t>
      </w:r>
    </w:p>
    <w:p w:rsidR="000F0B3B" w:rsidRP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0B3B"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0B3B">
        <w:rPr>
          <w:rFonts w:ascii="Times New Roman" w:hAnsi="Times New Roman" w:cs="Times New Roman"/>
          <w:sz w:val="28"/>
          <w:szCs w:val="28"/>
        </w:rPr>
        <w:t>Что положено в основу разделения в</w:t>
      </w:r>
      <w:r>
        <w:rPr>
          <w:rFonts w:ascii="Times New Roman" w:hAnsi="Times New Roman" w:cs="Times New Roman"/>
          <w:sz w:val="28"/>
          <w:szCs w:val="28"/>
        </w:rPr>
        <w:t xml:space="preserve">озобновления леса на следующие </w:t>
      </w:r>
      <w:r w:rsidRPr="000F0B3B">
        <w:rPr>
          <w:rFonts w:ascii="Times New Roman" w:hAnsi="Times New Roman" w:cs="Times New Roman"/>
          <w:sz w:val="28"/>
          <w:szCs w:val="28"/>
        </w:rPr>
        <w:t>виды: предварительное, сопутствующее и последующее и какова их связь со способами рубок?</w:t>
      </w:r>
    </w:p>
    <w:p w:rsidR="000F0B3B" w:rsidRP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0B3B">
        <w:rPr>
          <w:rFonts w:ascii="Times New Roman" w:hAnsi="Times New Roman" w:cs="Times New Roman"/>
          <w:sz w:val="28"/>
          <w:szCs w:val="28"/>
        </w:rPr>
        <w:t>9. Как улучшить практику главных рубо</w:t>
      </w:r>
      <w:r>
        <w:rPr>
          <w:rFonts w:ascii="Times New Roman" w:hAnsi="Times New Roman" w:cs="Times New Roman"/>
          <w:sz w:val="28"/>
          <w:szCs w:val="28"/>
        </w:rPr>
        <w:t xml:space="preserve">к в эксплуатационных, защитных </w:t>
      </w:r>
      <w:r w:rsidRPr="000F0B3B">
        <w:rPr>
          <w:rFonts w:ascii="Times New Roman" w:hAnsi="Times New Roman" w:cs="Times New Roman"/>
          <w:sz w:val="28"/>
          <w:szCs w:val="28"/>
        </w:rPr>
        <w:t xml:space="preserve">и горных лесах? </w:t>
      </w:r>
    </w:p>
    <w:p w:rsidR="000F0B3B" w:rsidRPr="000F0B3B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0B3B"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0F0B3B">
        <w:rPr>
          <w:rFonts w:ascii="Times New Roman" w:hAnsi="Times New Roman" w:cs="Times New Roman"/>
          <w:sz w:val="28"/>
          <w:szCs w:val="28"/>
        </w:rPr>
        <w:t>Лесоводственные</w:t>
      </w:r>
      <w:proofErr w:type="spellEnd"/>
      <w:r w:rsidRPr="000F0B3B">
        <w:rPr>
          <w:rFonts w:ascii="Times New Roman" w:hAnsi="Times New Roman" w:cs="Times New Roman"/>
          <w:sz w:val="28"/>
          <w:szCs w:val="28"/>
        </w:rPr>
        <w:t xml:space="preserve"> требования к </w:t>
      </w:r>
      <w:r>
        <w:rPr>
          <w:rFonts w:ascii="Times New Roman" w:hAnsi="Times New Roman" w:cs="Times New Roman"/>
          <w:sz w:val="28"/>
          <w:szCs w:val="28"/>
        </w:rPr>
        <w:t xml:space="preserve">проведению лесосечных работ на </w:t>
      </w:r>
      <w:r w:rsidRPr="000F0B3B">
        <w:rPr>
          <w:rFonts w:ascii="Times New Roman" w:hAnsi="Times New Roman" w:cs="Times New Roman"/>
          <w:sz w:val="28"/>
          <w:szCs w:val="28"/>
        </w:rPr>
        <w:t>лесосеках с наличием подроста.</w:t>
      </w:r>
    </w:p>
    <w:p w:rsidR="00A36C37" w:rsidRPr="00E063F8" w:rsidRDefault="000F0B3B" w:rsidP="000F0B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0B3B">
        <w:rPr>
          <w:rFonts w:ascii="Times New Roman" w:hAnsi="Times New Roman" w:cs="Times New Roman"/>
          <w:sz w:val="28"/>
          <w:szCs w:val="28"/>
        </w:rPr>
        <w:t>11. Традиционные и перспективные технологии главных рубок.</w:t>
      </w:r>
    </w:p>
    <w:sectPr w:rsidR="00A36C37" w:rsidRPr="00E063F8" w:rsidSect="006D06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1C3"/>
    <w:rsid w:val="000F0B3B"/>
    <w:rsid w:val="000F6F3F"/>
    <w:rsid w:val="00170762"/>
    <w:rsid w:val="0025137B"/>
    <w:rsid w:val="00276778"/>
    <w:rsid w:val="002D7406"/>
    <w:rsid w:val="00382418"/>
    <w:rsid w:val="003A78B3"/>
    <w:rsid w:val="003D7125"/>
    <w:rsid w:val="005505EA"/>
    <w:rsid w:val="0059150E"/>
    <w:rsid w:val="005A4766"/>
    <w:rsid w:val="005C0896"/>
    <w:rsid w:val="005D3D05"/>
    <w:rsid w:val="005E5714"/>
    <w:rsid w:val="00602C66"/>
    <w:rsid w:val="006D06FD"/>
    <w:rsid w:val="00712A86"/>
    <w:rsid w:val="00777E6C"/>
    <w:rsid w:val="007E206D"/>
    <w:rsid w:val="007F0A2A"/>
    <w:rsid w:val="00996AA0"/>
    <w:rsid w:val="00A36C37"/>
    <w:rsid w:val="00B55C85"/>
    <w:rsid w:val="00CD11F5"/>
    <w:rsid w:val="00DB741B"/>
    <w:rsid w:val="00E063F8"/>
    <w:rsid w:val="00E3054F"/>
    <w:rsid w:val="00EA01C3"/>
    <w:rsid w:val="00F5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2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79D9DB-D570-4475-93C3-AAFCEE44B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2009</dc:creator>
  <cp:lastModifiedBy>User</cp:lastModifiedBy>
  <cp:revision>2</cp:revision>
  <dcterms:created xsi:type="dcterms:W3CDTF">2021-04-25T17:07:00Z</dcterms:created>
  <dcterms:modified xsi:type="dcterms:W3CDTF">2021-04-25T17:07:00Z</dcterms:modified>
</cp:coreProperties>
</file>